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4E06" w:rsidRPr="001F72CD" w:rsidRDefault="00D20C47" w:rsidP="001F72CD">
      <w:pPr>
        <w:ind w:hanging="540"/>
        <w:jc w:val="both"/>
        <w:rPr>
          <w:rFonts w:ascii="Book Antiqua" w:eastAsia="Calibri" w:hAnsi="Book Antiqua" w:cs="Arial"/>
          <w:b/>
          <w:bCs/>
          <w:szCs w:val="22"/>
        </w:rPr>
      </w:pPr>
      <w:r w:rsidRPr="00D85BB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  <w:r w:rsidRPr="00D85BBB">
        <w:rPr>
          <w:rFonts w:ascii="Book Antiqua" w:eastAsia="Calibri" w:hAnsi="Book Antiqua" w:cs="Arial"/>
          <w:b/>
          <w:bCs/>
          <w:i/>
          <w:iCs/>
          <w:szCs w:val="22"/>
        </w:rPr>
        <w:t>(In case of a Joint Venture bid, the declaration shall be given by all partners of the Joint Venture)</w:t>
      </w:r>
      <w:r w:rsidR="00787F1B" w:rsidRPr="00D85BBB">
        <w:rPr>
          <w:rFonts w:ascii="Book Antiqua" w:eastAsia="Calibri" w:hAnsi="Book Antiqua" w:cs="Arial"/>
          <w:b/>
          <w:bCs/>
          <w:i/>
          <w:iCs/>
          <w:szCs w:val="22"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D85BBB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</w:t>
            </w:r>
            <w:bookmarkStart w:id="0" w:name="_GoBack"/>
            <w:bookmarkEnd w:id="0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"</w:t>
            </w:r>
            <w:proofErr w:type="spellStart"/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Saudamini</w:t>
            </w:r>
            <w:proofErr w:type="spellEnd"/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:rsidR="006C0C9A" w:rsidRPr="00D85BBB" w:rsidRDefault="006C0C9A" w:rsidP="006C0C9A">
      <w:pPr>
        <w:rPr>
          <w:rFonts w:ascii="Book Antiqua" w:hAnsi="Book Antiqua" w:cs="Arial"/>
          <w:szCs w:val="22"/>
        </w:rPr>
      </w:pPr>
      <w:r w:rsidRPr="00D85BBB">
        <w:rPr>
          <w:rFonts w:ascii="Book Antiqua" w:hAnsi="Book Antiqua" w:cs="Arial"/>
          <w:szCs w:val="22"/>
        </w:rPr>
        <w:t>Dear Sir,</w:t>
      </w:r>
    </w:p>
    <w:p w:rsidR="006C0C9A" w:rsidRPr="00D85BBB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D85BBB">
        <w:rPr>
          <w:rFonts w:ascii="Book Antiqua" w:hAnsi="Book Antiqua" w:cs="Arial"/>
          <w:szCs w:val="22"/>
        </w:rPr>
        <w:t>1.0</w:t>
      </w:r>
      <w:r w:rsidRPr="00D85BB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85BBB">
        <w:rPr>
          <w:rFonts w:ascii="Book Antiqua" w:hAnsi="Book Antiqua" w:cs="Arial"/>
          <w:szCs w:val="22"/>
        </w:rPr>
        <w:t xml:space="preserve"> </w:t>
      </w:r>
      <w:r w:rsidRPr="00D85BB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85BBB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D85BBB" w:rsidTr="005414E7">
        <w:tc>
          <w:tcPr>
            <w:tcW w:w="630" w:type="dxa"/>
            <w:shd w:val="clear" w:color="auto" w:fill="auto"/>
          </w:tcPr>
          <w:p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:rsidTr="005414E7">
        <w:tc>
          <w:tcPr>
            <w:tcW w:w="630" w:type="dxa"/>
            <w:shd w:val="clear" w:color="auto" w:fill="auto"/>
          </w:tcPr>
          <w:p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:rsidTr="005414E7">
        <w:tc>
          <w:tcPr>
            <w:tcW w:w="630" w:type="dxa"/>
            <w:shd w:val="clear" w:color="auto" w:fill="auto"/>
          </w:tcPr>
          <w:p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:rsidTr="005414E7">
        <w:tc>
          <w:tcPr>
            <w:tcW w:w="630" w:type="dxa"/>
            <w:shd w:val="clear" w:color="auto" w:fill="auto"/>
          </w:tcPr>
          <w:p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D85BB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D85BB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:rsidTr="005414E7">
        <w:tc>
          <w:tcPr>
            <w:tcW w:w="630" w:type="dxa"/>
            <w:shd w:val="clear" w:color="auto" w:fill="auto"/>
          </w:tcPr>
          <w:p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D85BBB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D85BBB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D85BBB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:rsidTr="005414E7">
        <w:tc>
          <w:tcPr>
            <w:tcW w:w="630" w:type="dxa"/>
            <w:shd w:val="clear" w:color="auto" w:fill="auto"/>
          </w:tcPr>
          <w:p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D85BBB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D85BB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  <w:r w:rsidRPr="00D85BB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:rsidR="00F10C4E" w:rsidRPr="00D85BB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:rsidR="006C0C9A" w:rsidRPr="00D85BBB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:rsidR="006C0C9A" w:rsidRPr="00D85BBB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>1.</w:t>
      </w:r>
      <w:r w:rsidRPr="00D85BBB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D85BBB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D85BBB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D85BBB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D85BBB">
        <w:rPr>
          <w:rFonts w:ascii="Book Antiqua" w:hAnsi="Book Antiqua" w:cs="Arial"/>
          <w:i/>
          <w:iCs/>
          <w:szCs w:val="22"/>
        </w:rPr>
        <w:t xml:space="preserve"> suitably:</w:t>
      </w:r>
    </w:p>
    <w:p w:rsidR="006C0C9A" w:rsidRPr="00D85BBB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>(a)</w:t>
      </w:r>
      <w:r w:rsidRPr="00D85BB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D85BBB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>(b)</w:t>
      </w:r>
      <w:r w:rsidRPr="00D85BB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D85BBB" w:rsidTr="005414E7">
        <w:tc>
          <w:tcPr>
            <w:tcW w:w="738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D85BBB" w:rsidTr="005414E7">
        <w:tc>
          <w:tcPr>
            <w:tcW w:w="738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D85BBB" w:rsidTr="005414E7">
        <w:tc>
          <w:tcPr>
            <w:tcW w:w="738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D85BBB" w:rsidTr="005414E7">
        <w:tc>
          <w:tcPr>
            <w:tcW w:w="738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D85BBB" w:rsidTr="005414E7">
        <w:tc>
          <w:tcPr>
            <w:tcW w:w="738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D85BBB" w:rsidTr="005414E7">
        <w:tc>
          <w:tcPr>
            <w:tcW w:w="738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D85BB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D85BB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D85BBB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 xml:space="preserve"> </w:t>
      </w:r>
    </w:p>
    <w:p w:rsidR="006C0C9A" w:rsidRPr="00D85BBB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D85BBB">
        <w:rPr>
          <w:rFonts w:ascii="Book Antiqua" w:hAnsi="Book Antiqua" w:cs="Arial"/>
          <w:i/>
          <w:iCs/>
          <w:szCs w:val="22"/>
        </w:rPr>
        <w:t>4.</w:t>
      </w:r>
      <w:r w:rsidRPr="00D85BB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85BB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85BBB" w:rsidTr="005414E7">
        <w:tc>
          <w:tcPr>
            <w:tcW w:w="6030" w:type="dxa"/>
          </w:tcPr>
          <w:p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D85BBB" w:rsidTr="005414E7">
        <w:tc>
          <w:tcPr>
            <w:tcW w:w="6030" w:type="dxa"/>
          </w:tcPr>
          <w:p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4E5690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D22FD5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26B28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D85BBB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:rsidR="006C0C9A" w:rsidRPr="00D85BBB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D85BBB">
        <w:rPr>
          <w:rFonts w:ascii="Book Antiqua" w:hAnsi="Book Antiqua" w:cs="Arial"/>
          <w:szCs w:val="22"/>
        </w:rPr>
        <w:t>2.0</w:t>
      </w:r>
      <w:r w:rsidRPr="00D85BB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:rsidR="00787F1B" w:rsidRPr="00D85BBB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06"/>
        <w:gridCol w:w="3230"/>
      </w:tblGrid>
      <w:tr w:rsidR="00B64E06" w:rsidRPr="00D85BBB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5BBB" w:rsidRDefault="00B64E06" w:rsidP="00EB306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D85BBB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5BBB" w:rsidRDefault="00EB306B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:rsidR="00B64E06" w:rsidRPr="00D85BBB" w:rsidRDefault="00B64E06" w:rsidP="00B64E06">
      <w:pPr>
        <w:rPr>
          <w:rFonts w:ascii="Book Antiqua" w:hAnsi="Book Antiqua" w:cs="Arial"/>
          <w:szCs w:val="22"/>
        </w:rPr>
      </w:pPr>
    </w:p>
    <w:sectPr w:rsidR="00B64E06" w:rsidRPr="00D85BBB" w:rsidSect="00EB306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631C" w:rsidRDefault="0024631C" w:rsidP="00B64E06">
      <w:pPr>
        <w:spacing w:after="0" w:line="240" w:lineRule="auto"/>
      </w:pPr>
      <w:r>
        <w:separator/>
      </w:r>
    </w:p>
  </w:endnote>
  <w:endnote w:type="continuationSeparator" w:id="0">
    <w:p w:rsidR="0024631C" w:rsidRDefault="0024631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306B" w:rsidRDefault="00EB306B">
    <w:pPr>
      <w:pStyle w:val="Footer"/>
      <w:jc w:val="right"/>
    </w:pPr>
    <w:r>
      <w:t xml:space="preserve">Page </w:t>
    </w:r>
    <w:sdt>
      <w:sdtPr>
        <w:id w:val="6322779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:rsidR="00EB306B" w:rsidRDefault="00EB30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631C" w:rsidRDefault="0024631C" w:rsidP="00B64E06">
      <w:pPr>
        <w:spacing w:after="0" w:line="240" w:lineRule="auto"/>
      </w:pPr>
      <w:r>
        <w:separator/>
      </w:r>
    </w:p>
  </w:footnote>
  <w:footnote w:type="continuationSeparator" w:id="0">
    <w:p w:rsidR="0024631C" w:rsidRDefault="0024631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72CD" w:rsidRDefault="001F72CD" w:rsidP="001F72CD">
    <w:pPr>
      <w:pStyle w:val="Header"/>
      <w:jc w:val="right"/>
      <w:rPr>
        <w:rFonts w:ascii="Book Antiqua" w:hAnsi="Book Antiqua"/>
        <w:b/>
        <w:bCs/>
      </w:rPr>
    </w:pPr>
    <w:r>
      <w:rPr>
        <w:rFonts w:ascii="Book Antiqua" w:hAnsi="Book Antiqua"/>
        <w:b/>
        <w:bCs/>
      </w:rPr>
      <w:t>Attachment-2</w:t>
    </w:r>
    <w:r>
      <w:rPr>
        <w:rFonts w:ascii="Book Antiqua" w:hAnsi="Book Antiqua"/>
        <w:b/>
        <w:bCs/>
      </w:rPr>
      <w:t>6</w:t>
    </w:r>
  </w:p>
  <w:p w:rsidR="001F72CD" w:rsidRPr="00B709D3" w:rsidRDefault="001F72CD" w:rsidP="001F72CD">
    <w:pPr>
      <w:pStyle w:val="Header"/>
      <w:rPr>
        <w:rFonts w:ascii="Book Antiqua" w:hAnsi="Book Antiqua"/>
      </w:rPr>
    </w:pPr>
    <w:r w:rsidRPr="00B709D3">
      <w:rPr>
        <w:rFonts w:ascii="Book Antiqua" w:hAnsi="Book Antiqua"/>
        <w:b/>
        <w:bCs/>
      </w:rPr>
      <w:t>Package A1:</w:t>
    </w:r>
    <w:r w:rsidRPr="00B709D3">
      <w:rPr>
        <w:rFonts w:ascii="Book Antiqua" w:hAnsi="Book Antiqua"/>
      </w:rPr>
      <w:t xml:space="preserve"> Augmentation of Telecom Backbone &amp; Access Network</w:t>
    </w:r>
  </w:p>
  <w:p w:rsidR="001F72CD" w:rsidRPr="00B709D3" w:rsidRDefault="001F72CD" w:rsidP="001F72CD">
    <w:pPr>
      <w:pStyle w:val="Header"/>
      <w:rPr>
        <w:rFonts w:ascii="Book Antiqua" w:hAnsi="Book Antiqua"/>
      </w:rPr>
    </w:pPr>
    <w:r w:rsidRPr="00B709D3">
      <w:rPr>
        <w:rFonts w:ascii="Book Antiqua" w:hAnsi="Book Antiqua"/>
        <w:b/>
        <w:bCs/>
      </w:rPr>
      <w:t>Spec. No.:</w:t>
    </w:r>
    <w:r w:rsidRPr="00B709D3">
      <w:rPr>
        <w:rFonts w:ascii="Book Antiqua" w:hAnsi="Book Antiqua"/>
        <w:color w:val="3333FF"/>
        <w:sz w:val="23"/>
        <w:szCs w:val="23"/>
      </w:rPr>
      <w:t xml:space="preserve"> 5002001985/DWDM/DOM/A00 - CC CS -1</w:t>
    </w:r>
  </w:p>
  <w:p w:rsidR="001F72CD" w:rsidRPr="007E60C1" w:rsidRDefault="001F72CD" w:rsidP="001F72CD">
    <w:pPr>
      <w:pStyle w:val="Header"/>
    </w:pPr>
  </w:p>
  <w:p w:rsidR="00B64E06" w:rsidRPr="001F72CD" w:rsidRDefault="00B64E06" w:rsidP="001F72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16104"/>
    <w:rsid w:val="00192B5F"/>
    <w:rsid w:val="001F72CD"/>
    <w:rsid w:val="0022595C"/>
    <w:rsid w:val="0024631C"/>
    <w:rsid w:val="00293DE4"/>
    <w:rsid w:val="0038132D"/>
    <w:rsid w:val="003D5F4A"/>
    <w:rsid w:val="00416E61"/>
    <w:rsid w:val="00421A5D"/>
    <w:rsid w:val="00442AF0"/>
    <w:rsid w:val="00490571"/>
    <w:rsid w:val="004934BF"/>
    <w:rsid w:val="004D5DDA"/>
    <w:rsid w:val="00533E91"/>
    <w:rsid w:val="00574F91"/>
    <w:rsid w:val="00580259"/>
    <w:rsid w:val="00580C6C"/>
    <w:rsid w:val="00581BB5"/>
    <w:rsid w:val="005A0354"/>
    <w:rsid w:val="005D047C"/>
    <w:rsid w:val="00617A42"/>
    <w:rsid w:val="006C0C9A"/>
    <w:rsid w:val="006E196A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E2B43"/>
    <w:rsid w:val="008F6638"/>
    <w:rsid w:val="0097225C"/>
    <w:rsid w:val="009B32EA"/>
    <w:rsid w:val="009B454A"/>
    <w:rsid w:val="009D12EC"/>
    <w:rsid w:val="009D6B97"/>
    <w:rsid w:val="00A133D3"/>
    <w:rsid w:val="00A37C1D"/>
    <w:rsid w:val="00A45681"/>
    <w:rsid w:val="00A81B42"/>
    <w:rsid w:val="00AA43E3"/>
    <w:rsid w:val="00B64E06"/>
    <w:rsid w:val="00C2314E"/>
    <w:rsid w:val="00C51FE4"/>
    <w:rsid w:val="00C977BD"/>
    <w:rsid w:val="00CC54E9"/>
    <w:rsid w:val="00CE3455"/>
    <w:rsid w:val="00D20C47"/>
    <w:rsid w:val="00D25A9E"/>
    <w:rsid w:val="00D64810"/>
    <w:rsid w:val="00D85BBB"/>
    <w:rsid w:val="00DE508A"/>
    <w:rsid w:val="00EB306B"/>
    <w:rsid w:val="00EC04C8"/>
    <w:rsid w:val="00EC4C5B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6D6634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23</cp:revision>
  <cp:lastPrinted>2019-05-22T10:28:00Z</cp:lastPrinted>
  <dcterms:created xsi:type="dcterms:W3CDTF">2020-01-22T06:00:00Z</dcterms:created>
  <dcterms:modified xsi:type="dcterms:W3CDTF">2021-11-26T09:03:00Z</dcterms:modified>
  <cp:contentStatus/>
</cp:coreProperties>
</file>